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от 23 января 2020 года                                                                           № 43</w:t>
      </w:r>
    </w:p>
    <w:p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>
        <w:tc>
          <w:tcPr>
            <w:tcW w:w="4968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Положения о порядке установления тарифов на услуги (работы), предоставляемые (выполняемые) муниципальными предприятиями и учреждениями на территории городского округа Анадырь</w:t>
            </w:r>
          </w:p>
        </w:tc>
      </w:tr>
    </w:tbl>
    <w:p/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В целях реализации Федерального закона от 6 октября 2003 года № 131-ФЗ «Об общих принципах организации местного самоуправления в Российской Федерации»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 порядке установления тарифов на услуги (работы), предоставляемые (выполняемые) муниципальными предприятиями и учреждениями на территории городского округа Анадырь, согласно приложению.</w:t>
      </w:r>
    </w:p>
    <w:p>
      <w:pPr>
        <w:spacing w:after="24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2. Настоящее решение подлежит опубликованию и вступает в силу с </w:t>
      </w:r>
      <w:r>
        <w:rPr>
          <w:rFonts w:eastAsiaTheme="minorHAnsi"/>
          <w:sz w:val="28"/>
          <w:szCs w:val="28"/>
        </w:rPr>
        <w:t>в силу с момента его официального опубликования.</w:t>
      </w:r>
    </w:p>
    <w:p>
      <w:pPr>
        <w:ind w:firstLine="708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г. Анадырь</w:t>
      </w:r>
    </w:p>
    <w:p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23 января 2020 года</w:t>
      </w:r>
    </w:p>
    <w:p>
      <w:pPr>
        <w:rPr>
          <w:bCs/>
          <w:color w:val="000000"/>
          <w:sz w:val="27"/>
          <w:szCs w:val="27"/>
        </w:rPr>
        <w:sectPr>
          <w:headerReference w:type="default" r:id="rId8"/>
          <w:pgSz w:w="11906" w:h="16838"/>
          <w:pgMar w:top="426" w:right="707" w:bottom="1134" w:left="1701" w:header="708" w:footer="708" w:gutter="0"/>
          <w:cols w:space="708"/>
          <w:titlePg/>
          <w:docGrid w:linePitch="360"/>
        </w:sectPr>
      </w:pPr>
      <w:r>
        <w:rPr>
          <w:bCs/>
          <w:color w:val="000000"/>
          <w:sz w:val="27"/>
          <w:szCs w:val="27"/>
        </w:rPr>
        <w:t>№ 43</w:t>
      </w:r>
    </w:p>
    <w:p>
      <w:pPr>
        <w:ind w:left="7788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</w:t>
      </w:r>
    </w:p>
    <w:p>
      <w:pPr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Решению Совета депутатов </w:t>
      </w:r>
    </w:p>
    <w:p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городского округа Анадырь </w:t>
      </w:r>
    </w:p>
    <w:p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23 января 2020 года № 43</w:t>
      </w:r>
      <w:bookmarkStart w:id="0" w:name="_GoBack"/>
      <w:bookmarkEnd w:id="0"/>
    </w:p>
    <w:p>
      <w:pPr>
        <w:jc w:val="right"/>
        <w:rPr>
          <w:color w:val="000000"/>
          <w:sz w:val="28"/>
          <w:szCs w:val="28"/>
        </w:rPr>
      </w:pPr>
    </w:p>
    <w:p>
      <w:pPr>
        <w:pStyle w:val="1"/>
        <w:rPr>
          <w:rFonts w:ascii="Times New Roman" w:hAnsi="Times New Roman"/>
          <w:caps/>
          <w:color w:val="000000"/>
          <w:sz w:val="28"/>
          <w:szCs w:val="28"/>
        </w:rPr>
      </w:pPr>
      <w:r>
        <w:rPr>
          <w:rFonts w:ascii="Times New Roman" w:hAnsi="Times New Roman"/>
          <w:caps/>
          <w:color w:val="000000"/>
          <w:sz w:val="28"/>
          <w:szCs w:val="28"/>
        </w:rPr>
        <w:t xml:space="preserve">ПОЛОЖЕНИЕ </w:t>
      </w:r>
    </w:p>
    <w:p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порядке установления тарифов на услуги (работы), предоставляемые (выполняемые) муниципальными предприятиями и учреждениями на территории городского округа Анадырь</w:t>
      </w:r>
    </w:p>
    <w:p>
      <w:pPr>
        <w:rPr>
          <w:sz w:val="28"/>
          <w:szCs w:val="28"/>
          <w:lang w:eastAsia="ru-RU"/>
        </w:rPr>
      </w:pPr>
    </w:p>
    <w:p>
      <w:pPr>
        <w:jc w:val="both"/>
        <w:rPr>
          <w:color w:val="000000"/>
          <w:sz w:val="28"/>
          <w:szCs w:val="28"/>
        </w:rPr>
      </w:pP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Положение о порядке установления тарифов на услуги (работы), предоставляемые (выполняемые) муниципальными предприятиями и учреждениями на территории городского округа Анадырь (далее - Положение)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городского  округа  Анадырь и определяет порядок установления тарифов на услуги и работы муниципальных предприятий и учреждений городского округа Анадырь.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Действие Положения распространяется на отношения по установлению тарифов на услуги (работы) муниципальных предприятий и муниципальных учреждений городского округа Анадырь за исключением муниципальных предприятий (учреждений), в отношении деятельности которых законодательством установлен иной порядок регулирования тарифов.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настоящем Положении применяются следующие термины и определения: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 - стоимость единицы услуги (работы), выраженная в валюте Российской Федерации;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регулируемая деятельность - деятельность муниципальных предприятий и учреждений, осуществляемая по тарифам, устанавливаемым в соответствии с Положением;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 ценообразования - юридическое лицо (муниципальное предприятие, учреждение), тарифы на услуги (работы) которого подлежат регулированию.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Принципы, цели, способы и методы установления тарифов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Принципами установления тарифов являются: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достижение оптимального сочетания экономических интересов субъектов ценообразования, осуществляющих оказание услуг (выполнение работ), и потребителей этих услуг (работ);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обеспечение защиты экономических интересов потребителей от необоснованного повышения тарифов;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компенсация субъектам ценообразования экономически </w:t>
      </w:r>
      <w:r>
        <w:rPr>
          <w:rFonts w:ascii="Times New Roman" w:hAnsi="Times New Roman" w:cs="Times New Roman"/>
          <w:sz w:val="28"/>
          <w:szCs w:val="28"/>
        </w:rPr>
        <w:lastRenderedPageBreak/>
        <w:t>обоснованных расходов на оказание услуг (выполнение работ) и получение прибыли;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открытость информации о тарифах и порядке их утверждения;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обязательность ведения субъектами ценообразования раздельного учета объемов услуг (работ) в натуральном и стоимостном выражении, доходов и расходов по производству и реализации услуг (работ) в отношении регулируемой и иной деятельности.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Целями регулирования тарифов являются: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установление экономически обоснованных тарифов;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выявление и исключение неэффективных и необоснованных затрат, включаемых в расчеты тарифов.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Регулирование тарифов осуществляется в форме прямого воздействия следующими способами: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установление фиксированных и (или) предельных тарифов (максимальных или минимальных);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установление предельных уровней рентабельности.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Методами установления тарифов на услуги субъекта ценообразования являются: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метод экономически обоснованных расходов;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метод индексации тарифов.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методом установления тарифов является метод экономически обоснованных расходов, при котором тарифы рассчитываются на основе размера необходимой выручки субъекта ценообразования от реализации каждого вида услуг (работ) и расчетного объема производства соответствующего вида услуг (работ) либо на основе нормативных затрат на оказание каждого вида услуг (работ) и нормативной (расчетной) прибыли.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Дополнительными методами установления тарифов являются: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метод индексации тарифов, в соответствии с которым тарифы, установленные в предшествующий период с использованием метода экономически обоснованных расходов, меняются с учетом индексов-дефляторов.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Способы и методы регулирования тарифов для субъектов ценообразования устанавливаются нормативными правовыми актами Администрации городского округа Анадырь.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Порядок установления тарифов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Установление тарифов на услуги (работы) муниципальных предприятий и учреждений производится Администрацией городского округа Анадырь на основании документов, предоставляемых субъектами ценообразования.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тарифов, их экономическое обоснование производится субъектами ценообразования самостоятельно.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Администрация городского округа Анадырь проводит экспертизу тарифов, представленных на рассмотрение субъектами ценообразования.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Тарифы на услуги (работы) субъектов ценообразования устанавливаются муниципальными правовыми актами Администрации городского округа Анадырь.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Администрация городского округа Анадырь принимает муниципальные правовые акты, регламентирующие порядок формирования и процедуру установления тарифов на услуги (работы) субъектов ценообразования, а также перечень необходимых документов для проведения экспертизы тарифов.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Субъекты ценообразования обязаны представлять в Администрацию городского округа Анадырь достоверные документы и иную информацию, обеспечивать беспрепятственный доступ к документам, необходимым для реализации прав, определенных настоящим Положением.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Персональную ответственность за достоверность сведений, содержащихся в документах, предоставляемых для установления тарифов, а также за своевременность их предоставления несут должностные лица субъектов ценообразования в соответствии с пунктом 4 части 5 настоящего Положения.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Тарифы действуют не менее 12 месяцев с момента вступления в силу. Срок действия тарифов определяется муниципальными правовыми актами Администрации городского округа Анадырь.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Основания для принятия решения о досрочном изменении тарифов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Тарифы могут быть изменены досрочно (но не чаще одного раза в год).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Основаниями для принятия решения о досрочном изменении тарифов являются: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изменение производственно-технологических условий, стандартов оказания услуг, выполнения работ;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изменение более чем на 10 процентов суммарных расходов субъекта ценообразования на осуществление регулируемой деятельности по сравнению с расходами, принятыми при расчете действующих тарифов;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изменение действующих нормативных правовых актов, влияющих на размер тарифов;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предписания органов исполнительной власти, контролирующих органов муниципального образования и Администрации городского округа Анадырь, осуществляющих проверки финансово-хозяйственной деятельности субъектов ценообразования, а также вступившие в законную силу решения суда.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оснований для досрочного изменения тарифов, предусмотренный в настоящем Положении, является исчерпывающим.</w:t>
      </w:r>
    </w:p>
    <w:p>
      <w:pPr>
        <w:pStyle w:val="ConsPlusNormal"/>
        <w:shd w:val="clear" w:color="auto" w:fill="FFFFFF"/>
        <w:tabs>
          <w:tab w:val="left" w:pos="900"/>
        </w:tabs>
        <w:spacing w:after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 установлении фиксированных тарифов субъекты ценообразования обязаны оказывать услуги (выполнять работы) по фиксированным тарифам.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При установлении предельных максимальных тарифов субъекты ценообразования обязаны оказывать услуги (выполнять работы) по тарифам не выше установленной предельной величины, а в случае установления предельных минимальных тарифов - не ниже установленной предельной величины.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соблюдением субъектами ценообразования нормативных правовых актов по установлению тарифов осуществляется Администрацией городского округа Анадырь.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контроля за соблюдением субъектами ценообразования муниципальных нормативных правовых актов об установлении тарифов утверждается муниципальным правовым актом Администрации городского округа Анадырь.</w:t>
      </w:r>
    </w:p>
    <w:p>
      <w:pPr>
        <w:pStyle w:val="ConsPlusNormal"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Несоблюдение субъектами ценообразования настоящего Положения и нормативных правовых актов Администрации городского округа Анадырь об установлении тарифов является нарушением и влечет дисциплинарную ответственность руководителей субъектов ценообразования.</w:t>
      </w:r>
    </w:p>
    <w:p>
      <w:pPr>
        <w:pStyle w:val="ConsPlusNormal"/>
        <w:widowControl/>
        <w:shd w:val="clear" w:color="auto" w:fill="FFFFFF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134" w:right="849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7952247"/>
      <w:docPartObj>
        <w:docPartGallery w:val="Page Numbers (Top of Page)"/>
        <w:docPartUnique/>
      </w:docPartObj>
    </w:sdtPr>
    <w:sdtContent>
      <w:p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BD490-AEA8-4F8A-B7C6-44C5EE6F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Arial" w:hAnsi="Arial"/>
      <w:sz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pPr>
      <w:spacing w:after="120"/>
      <w:ind w:left="283"/>
    </w:pPr>
    <w:rPr>
      <w:rFonts w:ascii="Arial" w:hAnsi="Arial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120"/>
      <w:ind w:left="283"/>
    </w:pPr>
    <w:rPr>
      <w:rFonts w:ascii="Arial" w:hAnsi="Arial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91CAD-1B46-489A-A523-32769A78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4</cp:revision>
  <cp:lastPrinted>2020-01-15T02:52:00Z</cp:lastPrinted>
  <dcterms:created xsi:type="dcterms:W3CDTF">2020-01-22T03:42:00Z</dcterms:created>
  <dcterms:modified xsi:type="dcterms:W3CDTF">2020-01-23T22:00:00Z</dcterms:modified>
</cp:coreProperties>
</file>